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EE625F6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132F93">
              <w:rPr>
                <w:rFonts w:ascii="Tahoma" w:hAnsi="Tahoma" w:cs="Tahoma"/>
              </w:rPr>
              <w:t xml:space="preserve">BRANDO FELIX SARIÑANA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A74B08B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132F9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="00132F93">
              <w:rPr>
                <w:rStyle w:val="CitaCar"/>
                <w:szCs w:val="24"/>
              </w:rPr>
              <w:t>ICENCIATURA EN DERECHO</w:t>
            </w:r>
            <w:permEnd w:id="1701256716"/>
          </w:p>
          <w:p w14:paraId="3E0D423A" w14:textId="30E126A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132F9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</w:t>
            </w:r>
            <w:r w:rsidR="00132F93">
              <w:rPr>
                <w:rStyle w:val="CitaCar"/>
                <w:szCs w:val="24"/>
              </w:rPr>
              <w:t>013-2018</w:t>
            </w:r>
            <w:permEnd w:id="75070909"/>
          </w:p>
          <w:p w14:paraId="1DB281C4" w14:textId="6B0CB62B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132F9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</w:t>
            </w:r>
            <w:r w:rsidR="00132F93">
              <w:rPr>
                <w:rStyle w:val="CitaCar"/>
                <w:szCs w:val="24"/>
              </w:rPr>
              <w:t>NIVERSIDAD AUTONOMA DE COAHUILA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E11CF82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132F9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GRUPO LEGAL CORPORATIVO INTERNACIONAL</w:t>
            </w:r>
            <w:permEnd w:id="134828634"/>
          </w:p>
          <w:p w14:paraId="28383F74" w14:textId="3F4D7916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132F9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2024-2025</w:t>
            </w:r>
            <w:permEnd w:id="143917415"/>
          </w:p>
          <w:p w14:paraId="10E7067B" w14:textId="72F963B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132F9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GESTOR Y ASESOR DE COBRANZA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EAFFF" w14:textId="77777777" w:rsidR="00C21180" w:rsidRDefault="00C21180" w:rsidP="00527FC7">
      <w:pPr>
        <w:spacing w:after="0" w:line="240" w:lineRule="auto"/>
      </w:pPr>
      <w:r>
        <w:separator/>
      </w:r>
    </w:p>
  </w:endnote>
  <w:endnote w:type="continuationSeparator" w:id="0">
    <w:p w14:paraId="14C21D18" w14:textId="77777777" w:rsidR="00C21180" w:rsidRDefault="00C2118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C87ED" w14:textId="77777777" w:rsidR="00C21180" w:rsidRDefault="00C21180" w:rsidP="00527FC7">
      <w:pPr>
        <w:spacing w:after="0" w:line="240" w:lineRule="auto"/>
      </w:pPr>
      <w:r>
        <w:separator/>
      </w:r>
    </w:p>
  </w:footnote>
  <w:footnote w:type="continuationSeparator" w:id="0">
    <w:p w14:paraId="775274CF" w14:textId="77777777" w:rsidR="00C21180" w:rsidRDefault="00C2118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2F9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11B3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13D49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21180"/>
    <w:rsid w:val="00C514B6"/>
    <w:rsid w:val="00C54A71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denisse felix</cp:lastModifiedBy>
  <cp:revision>2</cp:revision>
  <dcterms:created xsi:type="dcterms:W3CDTF">2025-04-11T21:15:00Z</dcterms:created>
  <dcterms:modified xsi:type="dcterms:W3CDTF">2025-04-11T21:15:00Z</dcterms:modified>
</cp:coreProperties>
</file>